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D3" w:rsidRPr="00545C6E" w:rsidRDefault="001D29D3" w:rsidP="00545C6E">
      <w:pPr>
        <w:jc w:val="center"/>
        <w:rPr>
          <w:rFonts w:ascii="Times New Roman" w:hAnsi="Times New Roman"/>
          <w:b/>
          <w:sz w:val="24"/>
          <w:szCs w:val="24"/>
        </w:rPr>
      </w:pPr>
      <w:r w:rsidRPr="00545C6E">
        <w:rPr>
          <w:rFonts w:ascii="Times New Roman" w:hAnsi="Times New Roman"/>
          <w:b/>
          <w:sz w:val="24"/>
          <w:szCs w:val="24"/>
        </w:rPr>
        <w:t>УКАЗАНИЕ ЗА ПОДГОТОВКА НА ОФЕРТИТЕ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D29D3" w:rsidRPr="009F7574" w:rsidRDefault="001D29D3" w:rsidP="00545C6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45C6E">
        <w:rPr>
          <w:rFonts w:ascii="Times New Roman" w:hAnsi="Times New Roman"/>
          <w:sz w:val="24"/>
          <w:szCs w:val="24"/>
        </w:rPr>
        <w:t>за участие в открита процедура за възлагане на обществена поръчка с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5C6E">
        <w:rPr>
          <w:rFonts w:ascii="Times New Roman" w:hAnsi="Times New Roman"/>
          <w:sz w:val="24"/>
          <w:szCs w:val="24"/>
        </w:rPr>
        <w:t>предмет: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67D49">
        <w:rPr>
          <w:rFonts w:ascii="Times New Roman" w:hAnsi="Times New Roman"/>
          <w:lang w:val="bg-BG"/>
        </w:rPr>
        <w:t>„</w:t>
      </w:r>
      <w:r w:rsidRPr="00467D49">
        <w:rPr>
          <w:rFonts w:ascii="Times New Roman" w:hAnsi="Times New Roman"/>
        </w:rPr>
        <w:t>Подпомагане на дирекция „Жилищна политика” за изпълнение на задълженията й на конкретен бенефициент по схема за безвъзмездна финансова помощ (</w:t>
      </w:r>
      <w:r w:rsidRPr="009F7574">
        <w:rPr>
          <w:rFonts w:ascii="Times New Roman" w:hAnsi="Times New Roman"/>
        </w:rPr>
        <w:t xml:space="preserve">БФП) BG161PO001/1.2-01/2011 „Подкрепа за енергийна ефективност в многофамилни жилищни сгради” в изпълнението на дейности, присъщи на ДЖП в хода на изпълнение на проект </w:t>
      </w:r>
      <w:r w:rsidRPr="009F7574">
        <w:rPr>
          <w:rFonts w:ascii="Times New Roman" w:hAnsi="Times New Roman"/>
          <w:sz w:val="24"/>
          <w:szCs w:val="24"/>
        </w:rPr>
        <w:t>„Енергийно об</w:t>
      </w:r>
      <w:r w:rsidRPr="009F7574">
        <w:rPr>
          <w:rFonts w:ascii="Times New Roman" w:hAnsi="Times New Roman"/>
        </w:rPr>
        <w:t>новяване на българските домове”</w:t>
      </w:r>
    </w:p>
    <w:p w:rsidR="001D29D3" w:rsidRPr="00D51587" w:rsidRDefault="001D29D3" w:rsidP="00467D49">
      <w:pPr>
        <w:pStyle w:val="ListParagraph"/>
        <w:numPr>
          <w:ilvl w:val="0"/>
          <w:numId w:val="1"/>
        </w:numPr>
        <w:shd w:val="clear" w:color="auto" w:fill="FFFFFF"/>
        <w:spacing w:after="120"/>
        <w:ind w:left="360" w:hanging="426"/>
        <w:jc w:val="both"/>
        <w:rPr>
          <w:i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Всеки участник следва да изготви своята оферта в съответствие с</w:t>
      </w:r>
      <w:r w:rsidRPr="009F757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изискванията на Закона за обществените поръчки (ЗОП) и образците </w:t>
      </w:r>
      <w:r w:rsidRPr="009F7574">
        <w:rPr>
          <w:rFonts w:ascii="Times New Roman" w:hAnsi="Times New Roman"/>
          <w:sz w:val="24"/>
          <w:szCs w:val="24"/>
          <w:lang w:val="bg-BG"/>
        </w:rPr>
        <w:t>към Документацията за участие</w:t>
      </w:r>
      <w:r w:rsidRPr="00D51587">
        <w:rPr>
          <w:rFonts w:ascii="Times New Roman" w:hAnsi="Times New Roman"/>
          <w:sz w:val="24"/>
          <w:szCs w:val="24"/>
          <w:lang w:val="bg-BG"/>
        </w:rPr>
        <w:t>, одобрени с решението за откриване на процедурата за</w:t>
      </w:r>
      <w:r w:rsidRPr="009F757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възлагане на обществената поръчка с предмет: </w:t>
      </w:r>
      <w:r w:rsidRPr="009F7574">
        <w:rPr>
          <w:rFonts w:ascii="Times New Roman" w:hAnsi="Times New Roman"/>
          <w:i/>
          <w:lang w:val="bg-BG"/>
        </w:rPr>
        <w:t>„</w:t>
      </w:r>
      <w:r w:rsidRPr="00D51587">
        <w:rPr>
          <w:rFonts w:ascii="Times New Roman" w:hAnsi="Times New Roman"/>
          <w:i/>
          <w:lang w:val="bg-BG"/>
        </w:rPr>
        <w:t xml:space="preserve">Подпомагане на дирекция „Жилищна политика” за изпълнение на задълженията й на конкретен бенефициент по схема за безвъзмездна финансова помощ (БФП) </w:t>
      </w:r>
      <w:r w:rsidRPr="009F7574">
        <w:rPr>
          <w:rFonts w:ascii="Times New Roman" w:hAnsi="Times New Roman"/>
          <w:i/>
        </w:rPr>
        <w:t>BG</w:t>
      </w:r>
      <w:r w:rsidRPr="00D51587">
        <w:rPr>
          <w:rFonts w:ascii="Times New Roman" w:hAnsi="Times New Roman"/>
          <w:i/>
          <w:lang w:val="bg-BG"/>
        </w:rPr>
        <w:t>161</w:t>
      </w:r>
      <w:r w:rsidRPr="009F7574">
        <w:rPr>
          <w:rFonts w:ascii="Times New Roman" w:hAnsi="Times New Roman"/>
          <w:i/>
        </w:rPr>
        <w:t>PO</w:t>
      </w:r>
      <w:r w:rsidRPr="00D51587">
        <w:rPr>
          <w:rFonts w:ascii="Times New Roman" w:hAnsi="Times New Roman"/>
          <w:i/>
          <w:lang w:val="bg-BG"/>
        </w:rPr>
        <w:t xml:space="preserve">001/1.2-01/2011 „Подкрепа за енергийна ефективност в многофамилни жилищни сгради” </w:t>
      </w:r>
      <w:r w:rsidRPr="009F7574">
        <w:rPr>
          <w:rFonts w:ascii="Times New Roman" w:hAnsi="Times New Roman"/>
          <w:i/>
          <w:lang w:val="bg-BG"/>
        </w:rPr>
        <w:t>в</w:t>
      </w:r>
      <w:r w:rsidRPr="00D51587">
        <w:rPr>
          <w:rFonts w:ascii="Times New Roman" w:hAnsi="Times New Roman"/>
          <w:i/>
          <w:lang w:val="bg-BG"/>
        </w:rPr>
        <w:t xml:space="preserve"> изпълнение</w:t>
      </w:r>
      <w:r w:rsidRPr="009F7574">
        <w:rPr>
          <w:rFonts w:ascii="Times New Roman" w:hAnsi="Times New Roman"/>
          <w:i/>
          <w:lang w:val="bg-BG"/>
        </w:rPr>
        <w:t>то</w:t>
      </w:r>
      <w:r w:rsidRPr="00D51587">
        <w:rPr>
          <w:rFonts w:ascii="Times New Roman" w:hAnsi="Times New Roman"/>
          <w:i/>
          <w:lang w:val="bg-BG"/>
        </w:rPr>
        <w:t xml:space="preserve"> на дейности, присъщи на ДЖП в хода на изпълнение на проект </w:t>
      </w:r>
      <w:r w:rsidRPr="00D51587">
        <w:rPr>
          <w:rFonts w:ascii="Times New Roman" w:hAnsi="Times New Roman"/>
          <w:i/>
          <w:sz w:val="24"/>
          <w:szCs w:val="24"/>
          <w:lang w:val="bg-BG"/>
        </w:rPr>
        <w:t>„Енергийно об</w:t>
      </w:r>
      <w:r w:rsidRPr="00D51587">
        <w:rPr>
          <w:rFonts w:ascii="Times New Roman" w:hAnsi="Times New Roman"/>
          <w:i/>
          <w:lang w:val="bg-BG"/>
        </w:rPr>
        <w:t>новяване на българските домове”</w:t>
      </w:r>
      <w:r>
        <w:rPr>
          <w:rFonts w:ascii="Times New Roman" w:hAnsi="Times New Roman"/>
          <w:i/>
          <w:lang w:val="bg-BG"/>
        </w:rPr>
        <w:t>.</w:t>
      </w:r>
    </w:p>
    <w:p w:rsidR="001D29D3" w:rsidRPr="00D51587" w:rsidRDefault="001D29D3" w:rsidP="00EC3D36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 xml:space="preserve">Документацията за участие е публикувана на интернет страницата на Министерството на регионалното развитие и благоустройството – </w:t>
      </w:r>
      <w:r w:rsidRPr="00EC3D36">
        <w:rPr>
          <w:rFonts w:ascii="Times New Roman" w:hAnsi="Times New Roman"/>
          <w:sz w:val="24"/>
          <w:szCs w:val="24"/>
        </w:rPr>
        <w:t>www</w:t>
      </w:r>
      <w:r w:rsidRPr="00D51587">
        <w:rPr>
          <w:rFonts w:ascii="Times New Roman" w:hAnsi="Times New Roman"/>
          <w:sz w:val="24"/>
          <w:szCs w:val="24"/>
          <w:lang w:val="bg-BG"/>
        </w:rPr>
        <w:t>.</w:t>
      </w:r>
      <w:r w:rsidRPr="00EC3D36">
        <w:rPr>
          <w:rFonts w:ascii="Times New Roman" w:hAnsi="Times New Roman"/>
          <w:sz w:val="24"/>
          <w:szCs w:val="24"/>
        </w:rPr>
        <w:t>mrrb</w:t>
      </w:r>
      <w:r w:rsidRPr="00D51587">
        <w:rPr>
          <w:rFonts w:ascii="Times New Roman" w:hAnsi="Times New Roman"/>
          <w:sz w:val="24"/>
          <w:szCs w:val="24"/>
          <w:lang w:val="bg-BG"/>
        </w:rPr>
        <w:t>.</w:t>
      </w:r>
      <w:r w:rsidRPr="00EC3D36">
        <w:rPr>
          <w:rFonts w:ascii="Times New Roman" w:hAnsi="Times New Roman"/>
          <w:sz w:val="24"/>
          <w:szCs w:val="24"/>
        </w:rPr>
        <w:t>government</w:t>
      </w:r>
      <w:r w:rsidRPr="00D51587">
        <w:rPr>
          <w:rFonts w:ascii="Times New Roman" w:hAnsi="Times New Roman"/>
          <w:sz w:val="24"/>
          <w:szCs w:val="24"/>
          <w:lang w:val="bg-BG"/>
        </w:rPr>
        <w:t>.</w:t>
      </w:r>
      <w:r w:rsidRPr="00EC3D36">
        <w:rPr>
          <w:rFonts w:ascii="Times New Roman" w:hAnsi="Times New Roman"/>
          <w:sz w:val="24"/>
          <w:szCs w:val="24"/>
        </w:rPr>
        <w:t>bg</w:t>
      </w:r>
      <w:r w:rsidRPr="00D51587"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D51587" w:rsidRDefault="001D29D3" w:rsidP="00EC3D36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Документацията по настоящата обществена поръчка не се закупува. Всеки участник може свобо</w:t>
      </w:r>
      <w:r>
        <w:rPr>
          <w:rFonts w:ascii="Times New Roman" w:hAnsi="Times New Roman"/>
          <w:sz w:val="24"/>
          <w:szCs w:val="24"/>
          <w:lang w:val="bg-BG"/>
        </w:rPr>
        <w:t>дно да я изтегли от горепосочена</w:t>
      </w:r>
      <w:r w:rsidRPr="00D51587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интернет страниц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D51587"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D51587" w:rsidRDefault="001D29D3" w:rsidP="00EC3D36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При изготвяне на офертата всеки участник трябва да се придържа точно към обявените от Възложителя условия.</w:t>
      </w:r>
    </w:p>
    <w:p w:rsidR="001D29D3" w:rsidRPr="00D51587" w:rsidRDefault="001D29D3" w:rsidP="001A7713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Всеки участник в процедурата представя само едно техническо и едно ценово предложение по образец на Възложителя. Лице, което е дало съгласие и фигурира като подизпълнител в офертата на друг участник, не може да представя самостоятелна оферта.</w:t>
      </w:r>
    </w:p>
    <w:p w:rsidR="001D29D3" w:rsidRPr="00D51587" w:rsidRDefault="001D29D3" w:rsidP="001A7713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Посочените в офертата цени са в български лева.</w:t>
      </w:r>
    </w:p>
    <w:p w:rsidR="001D29D3" w:rsidRPr="00D51587" w:rsidRDefault="001D29D3" w:rsidP="001A7713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Поръчката е със срок за изпълнение 3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месеца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влизането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сила </w:t>
      </w:r>
      <w:r w:rsidRPr="00D51587">
        <w:rPr>
          <w:rFonts w:ascii="Times New Roman" w:hAnsi="Times New Roman"/>
          <w:sz w:val="24"/>
          <w:szCs w:val="24"/>
          <w:lang w:val="bg-BG"/>
        </w:rPr>
        <w:t>на договора</w:t>
      </w:r>
      <w:r>
        <w:rPr>
          <w:rFonts w:ascii="Times New Roman" w:hAnsi="Times New Roman"/>
          <w:sz w:val="24"/>
          <w:szCs w:val="24"/>
          <w:lang w:val="bg-BG"/>
        </w:rPr>
        <w:t xml:space="preserve">, подписан с </w:t>
      </w:r>
      <w:r w:rsidRPr="00D51587">
        <w:rPr>
          <w:rFonts w:ascii="Times New Roman" w:hAnsi="Times New Roman"/>
          <w:sz w:val="24"/>
          <w:szCs w:val="24"/>
          <w:lang w:val="bg-BG"/>
        </w:rPr>
        <w:t>участника, класиран на първо място.</w:t>
      </w:r>
    </w:p>
    <w:p w:rsidR="001D29D3" w:rsidRPr="00D51587" w:rsidRDefault="001D29D3" w:rsidP="00EC3D36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Всяка оферта трябва да съдържа:</w:t>
      </w:r>
    </w:p>
    <w:p w:rsidR="001D29D3" w:rsidRPr="0070750C" w:rsidRDefault="001D29D3" w:rsidP="00A15934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8.1. Списък на документите, съдържащи се в офертата, подписан от участника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или от упълномощено от него лице и подпечатан с печата на кандидата– когато 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юридическо лице</w:t>
      </w:r>
      <w:r>
        <w:rPr>
          <w:rFonts w:ascii="Times New Roman" w:hAnsi="Times New Roman"/>
          <w:sz w:val="24"/>
          <w:szCs w:val="24"/>
          <w:lang w:val="bg-BG"/>
        </w:rPr>
        <w:t xml:space="preserve"> или едноличен търговец.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В случай на упълномощаване следва да бъде представено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нотариално заверено пълномощно за представителство. Списъкът се представя като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първи начален документ в предложението на участника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70750C" w:rsidRDefault="001D29D3" w:rsidP="0070750C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8.2. Копие от документ за регистрация или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посочване на единен идентификационен код съгласно чл. 23 от Закона за търговския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регистър, когато участникът е юридическо лице или едноличен търговец, а когато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участникът е физическо лице - копие от документа за самоличност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185E8B" w:rsidRDefault="001D29D3" w:rsidP="0070750C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185E8B">
        <w:rPr>
          <w:rFonts w:ascii="Times New Roman" w:hAnsi="Times New Roman"/>
          <w:sz w:val="24"/>
          <w:szCs w:val="24"/>
          <w:lang w:val="bg-BG"/>
        </w:rPr>
        <w:t>8.3. Удостоверение за актуално състояние с дата, предшестваща подаването на офертата не-повече от 3 месеца когато не е представен ЕИК</w:t>
      </w:r>
      <w:r w:rsidRPr="00185E8B">
        <w:rPr>
          <w:rFonts w:ascii="Times New Roman" w:hAnsi="Times New Roman"/>
          <w:sz w:val="24"/>
          <w:szCs w:val="24"/>
        </w:rPr>
        <w:t xml:space="preserve">, </w:t>
      </w:r>
      <w:r w:rsidRPr="00185E8B">
        <w:rPr>
          <w:rFonts w:ascii="Times New Roman" w:hAnsi="Times New Roman"/>
          <w:sz w:val="24"/>
          <w:szCs w:val="24"/>
          <w:lang w:val="bg-BG"/>
        </w:rPr>
        <w:t>когато участникът е юридиче</w:t>
      </w:r>
      <w:r>
        <w:rPr>
          <w:rFonts w:ascii="Times New Roman" w:hAnsi="Times New Roman"/>
          <w:sz w:val="24"/>
          <w:szCs w:val="24"/>
          <w:lang w:val="bg-BG"/>
        </w:rPr>
        <w:t>ско лице или едноличен търговец.</w:t>
      </w:r>
    </w:p>
    <w:p w:rsidR="001D29D3" w:rsidRPr="0070750C" w:rsidRDefault="001D29D3" w:rsidP="0070750C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8.4. Декларации за отсъствие на обстоятелствата по чл. 47, ал.1, ал. 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т.1-3 вкл.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и ал. 5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от ЗОП – по образец на Възложителя – оригинал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70750C" w:rsidRDefault="001D29D3" w:rsidP="0070750C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8.5. Декларация по чл. 93, ал. 1, б</w:t>
      </w:r>
      <w:r w:rsidRPr="00D02D66">
        <w:rPr>
          <w:rFonts w:ascii="Times New Roman" w:hAnsi="Times New Roman"/>
          <w:sz w:val="24"/>
          <w:szCs w:val="24"/>
          <w:lang w:val="bg-BG"/>
        </w:rPr>
        <w:t>уква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„е” от Регламент (ЕО, Евратом) №</w:t>
      </w:r>
      <w:r w:rsidRPr="00D02D6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1605/2002, изменен с Регламент (ЕО, Евратом) № 1995/2006 на Съвета от 13 декември</w:t>
      </w:r>
      <w:r w:rsidRPr="00D02D6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2006</w:t>
      </w:r>
      <w:r w:rsidRPr="00D02D66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D51587">
        <w:rPr>
          <w:rFonts w:ascii="Times New Roman" w:hAnsi="Times New Roman"/>
          <w:sz w:val="24"/>
          <w:szCs w:val="24"/>
          <w:lang w:val="bg-BG"/>
        </w:rPr>
        <w:t>– по образец на Възложителя</w:t>
      </w:r>
      <w:r w:rsidRPr="00D02D6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оригинал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70750C" w:rsidRDefault="001D29D3" w:rsidP="0070750C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8.6. Деклараци</w:t>
      </w:r>
      <w:r>
        <w:rPr>
          <w:rFonts w:ascii="Times New Roman" w:hAnsi="Times New Roman"/>
          <w:sz w:val="24"/>
          <w:szCs w:val="24"/>
          <w:lang w:val="bg-BG"/>
        </w:rPr>
        <w:t>я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за подизпълнителите, които ще участват при изпълнение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поръчката и дела на тяхното участие, ако участникът предвижда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подизпълнители или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декларира, че няма да ползва такива</w:t>
      </w:r>
      <w:r>
        <w:rPr>
          <w:rFonts w:ascii="Times New Roman" w:hAnsi="Times New Roman"/>
          <w:sz w:val="24"/>
          <w:szCs w:val="24"/>
          <w:lang w:val="bg-BG"/>
        </w:rPr>
        <w:t xml:space="preserve"> (включваща </w:t>
      </w:r>
      <w:r w:rsidRPr="00D51587">
        <w:rPr>
          <w:rFonts w:ascii="Times New Roman" w:hAnsi="Times New Roman"/>
          <w:sz w:val="24"/>
          <w:szCs w:val="24"/>
          <w:lang w:val="bg-BG"/>
        </w:rPr>
        <w:t>информация за подизпълнителите, които ще участват при изпълнение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поръчката и дела на тяхното участие, </w:t>
      </w:r>
      <w:r>
        <w:rPr>
          <w:rFonts w:ascii="Times New Roman" w:hAnsi="Times New Roman"/>
          <w:sz w:val="24"/>
          <w:szCs w:val="24"/>
          <w:lang w:val="bg-BG"/>
        </w:rPr>
        <w:t>когато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участникът предвижда подизпълнители</w:t>
      </w:r>
      <w:r>
        <w:rPr>
          <w:rFonts w:ascii="Times New Roman" w:hAnsi="Times New Roman"/>
          <w:sz w:val="24"/>
          <w:szCs w:val="24"/>
          <w:lang w:val="bg-BG"/>
        </w:rPr>
        <w:t xml:space="preserve">) - </w:t>
      </w:r>
      <w:r w:rsidRPr="00D51587">
        <w:rPr>
          <w:rFonts w:ascii="Times New Roman" w:hAnsi="Times New Roman"/>
          <w:sz w:val="24"/>
          <w:szCs w:val="24"/>
          <w:lang w:val="bg-BG"/>
        </w:rPr>
        <w:t>по образец на Възложителя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оригинал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EC3D36" w:rsidRDefault="001D29D3" w:rsidP="0070750C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 xml:space="preserve">8.7. </w:t>
      </w:r>
      <w:r>
        <w:rPr>
          <w:rFonts w:ascii="Times New Roman" w:hAnsi="Times New Roman"/>
          <w:sz w:val="24"/>
          <w:szCs w:val="24"/>
          <w:lang w:val="bg-BG"/>
        </w:rPr>
        <w:t xml:space="preserve">Декларация за съгласие за участие като подизпълнител -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по образец на Възложителя </w:t>
      </w: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D51587">
        <w:rPr>
          <w:rFonts w:ascii="Times New Roman" w:hAnsi="Times New Roman"/>
          <w:sz w:val="24"/>
          <w:szCs w:val="24"/>
          <w:lang w:val="bg-BG"/>
        </w:rPr>
        <w:t>оригинал. Когато участникът предвижда участие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на подизпълнители, документите по т. 8.2, 8.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, 8.4, </w:t>
      </w:r>
      <w:r>
        <w:rPr>
          <w:rFonts w:ascii="Times New Roman" w:hAnsi="Times New Roman"/>
          <w:sz w:val="24"/>
          <w:szCs w:val="24"/>
          <w:lang w:val="bg-BG"/>
        </w:rPr>
        <w:t xml:space="preserve">8.5, </w:t>
      </w:r>
      <w:r w:rsidRPr="00D51587">
        <w:rPr>
          <w:rFonts w:ascii="Times New Roman" w:hAnsi="Times New Roman"/>
          <w:sz w:val="24"/>
          <w:szCs w:val="24"/>
          <w:lang w:val="bg-BG"/>
        </w:rPr>
        <w:t>8.10 и 8.11 се представят за всеки от тях,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а изискванията към тях се прилагат </w:t>
      </w:r>
      <w:r>
        <w:rPr>
          <w:rFonts w:ascii="Times New Roman" w:hAnsi="Times New Roman"/>
          <w:sz w:val="24"/>
          <w:szCs w:val="24"/>
          <w:lang w:val="bg-BG"/>
        </w:rPr>
        <w:t>съгласно предвиденото в тези указания документацията.</w:t>
      </w:r>
    </w:p>
    <w:p w:rsidR="001D29D3" w:rsidRPr="00D51587" w:rsidRDefault="001D29D3" w:rsidP="005B3010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 xml:space="preserve">8.8. Декларация за запознаване с условията на обществената поръчка </w:t>
      </w:r>
      <w:r>
        <w:rPr>
          <w:rFonts w:ascii="Times New Roman" w:hAnsi="Times New Roman"/>
          <w:sz w:val="24"/>
          <w:szCs w:val="24"/>
          <w:lang w:val="bg-BG"/>
        </w:rPr>
        <w:t>и проектодоговора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по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об</w:t>
      </w:r>
      <w:r>
        <w:rPr>
          <w:rFonts w:ascii="Times New Roman" w:hAnsi="Times New Roman"/>
          <w:sz w:val="24"/>
          <w:szCs w:val="24"/>
          <w:lang w:val="bg-BG"/>
        </w:rPr>
        <w:t>разец на Възложителя – оригинал.</w:t>
      </w:r>
    </w:p>
    <w:p w:rsidR="001D29D3" w:rsidRPr="00D51587" w:rsidRDefault="001D29D3" w:rsidP="005B3010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8.9. Документ за внесена гаранция за участие – оригинал на гаранция или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ориги</w:t>
      </w:r>
      <w:r>
        <w:rPr>
          <w:rFonts w:ascii="Times New Roman" w:hAnsi="Times New Roman"/>
          <w:sz w:val="24"/>
          <w:szCs w:val="24"/>
          <w:lang w:val="bg-BG"/>
        </w:rPr>
        <w:t>нал/копие от платежно нареждане.</w:t>
      </w:r>
    </w:p>
    <w:p w:rsidR="001D29D3" w:rsidRPr="00D51587" w:rsidRDefault="001D29D3" w:rsidP="005B3010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8.10. Доказателства за икономическо и финансово състояние по чл. 50 от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ЗОП, </w:t>
      </w:r>
      <w:r>
        <w:rPr>
          <w:rFonts w:ascii="Times New Roman" w:hAnsi="Times New Roman"/>
          <w:sz w:val="24"/>
          <w:szCs w:val="24"/>
          <w:lang w:val="bg-BG"/>
        </w:rPr>
        <w:t xml:space="preserve">потвърждаващи, че Участника отговаря на изискванията, </w:t>
      </w:r>
      <w:r w:rsidRPr="00D51587">
        <w:rPr>
          <w:rFonts w:ascii="Times New Roman" w:hAnsi="Times New Roman"/>
          <w:sz w:val="24"/>
          <w:szCs w:val="24"/>
          <w:lang w:val="bg-BG"/>
        </w:rPr>
        <w:t>посочени от Възложителя в обявлението за обществена поръчка:</w:t>
      </w:r>
    </w:p>
    <w:p w:rsidR="001D29D3" w:rsidRDefault="001D29D3" w:rsidP="00140A91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8.10.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D51587">
        <w:rPr>
          <w:rFonts w:ascii="Times New Roman" w:hAnsi="Times New Roman"/>
          <w:sz w:val="24"/>
          <w:szCs w:val="24"/>
          <w:lang w:val="bg-BG"/>
        </w:rPr>
        <w:t>. Заверени копия от годишните си финансови отчети за 2008, 2009 и 2010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г., или в зависимост от датата на която е учреден или е започнал дейността си; за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физическите лица се представят официални документи (копие или оригинал),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удостоверяващи дохода на физическото лице за всяка от предходните три години,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оформени съгласно Закона за счетоводството. Изискванията за представяне на годишни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финансови отчети за 2008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г., 2009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г. и 2010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г. не важи за участници, представили ЕИК и</w:t>
      </w:r>
      <w:r w:rsidRPr="00CB7D9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за които данните са достъпни в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Търговския регистър.</w:t>
      </w:r>
    </w:p>
    <w:p w:rsidR="001D29D3" w:rsidRDefault="001D29D3" w:rsidP="00AC3226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8.10.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. Информация за </w:t>
      </w:r>
      <w:r>
        <w:rPr>
          <w:rFonts w:ascii="Times New Roman" w:hAnsi="Times New Roman"/>
          <w:sz w:val="24"/>
          <w:szCs w:val="24"/>
          <w:lang w:val="bg-BG"/>
        </w:rPr>
        <w:t xml:space="preserve">общия </w:t>
      </w:r>
      <w:r w:rsidRPr="00D51587">
        <w:rPr>
          <w:rFonts w:ascii="Times New Roman" w:hAnsi="Times New Roman"/>
          <w:sz w:val="24"/>
          <w:szCs w:val="24"/>
          <w:lang w:val="bg-BG"/>
        </w:rPr>
        <w:t>оборот за последните три години (2008, 2009 и 2010 г.), в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зависимост от датата, на която участникът е учреден или е започнал дейността си; за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физическите лица се представят официални документи (копие или оригинал),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удостоверяващи дохода на физическото лице за всяка от предходните три години.</w:t>
      </w:r>
      <w:r w:rsidRPr="00D51587">
        <w:rPr>
          <w:lang w:val="bg-BG"/>
        </w:rPr>
        <w:t xml:space="preserve"> </w:t>
      </w:r>
    </w:p>
    <w:p w:rsidR="001D29D3" w:rsidRPr="00D51587" w:rsidRDefault="001D29D3" w:rsidP="002E2DD3">
      <w:pPr>
        <w:ind w:left="567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8.11. Доказателства за техническите възможности и квалификация по чл.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51 от ЗО</w:t>
      </w:r>
      <w:r>
        <w:rPr>
          <w:rFonts w:ascii="Times New Roman" w:hAnsi="Times New Roman"/>
          <w:sz w:val="24"/>
          <w:szCs w:val="24"/>
          <w:lang w:val="bg-BG"/>
        </w:rPr>
        <w:t>П,</w:t>
      </w:r>
      <w:r w:rsidRPr="00EC3D3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потвърждаващи, че Участника отговаря на изискванията, </w:t>
      </w:r>
      <w:r w:rsidRPr="00D51587">
        <w:rPr>
          <w:rFonts w:ascii="Times New Roman" w:hAnsi="Times New Roman"/>
          <w:sz w:val="24"/>
          <w:szCs w:val="24"/>
          <w:lang w:val="bg-BG"/>
        </w:rPr>
        <w:t>посочени от Възложителя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1D29D3" w:rsidRPr="0003580A" w:rsidRDefault="001D29D3" w:rsidP="000945F7">
      <w:pPr>
        <w:ind w:left="851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8.11.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D51587">
        <w:rPr>
          <w:rFonts w:ascii="Times New Roman" w:hAnsi="Times New Roman"/>
          <w:sz w:val="24"/>
          <w:szCs w:val="24"/>
          <w:lang w:val="bg-BG"/>
        </w:rPr>
        <w:t>. Списък на основните договори за услуги, сходни с обекта на настоящата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обществена поръчка и изпълнени през последните три години (2008, 2009 и 2010 г.),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включително стойностите, предметите на договорите, периодите на изпълнение и възложителите – оригинал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1D29D3" w:rsidRPr="00D51587" w:rsidRDefault="001D29D3" w:rsidP="0003580A">
      <w:pPr>
        <w:pStyle w:val="NormalIndent"/>
        <w:suppressAutoHyphens/>
        <w:spacing w:after="120"/>
        <w:ind w:left="851"/>
        <w:rPr>
          <w:lang w:val="bg-BG"/>
        </w:rPr>
      </w:pPr>
      <w:r w:rsidRPr="00D51587">
        <w:rPr>
          <w:lang w:val="bg-BG"/>
        </w:rPr>
        <w:t>8.11.</w:t>
      </w:r>
      <w:r>
        <w:rPr>
          <w:lang w:val="bg-BG"/>
        </w:rPr>
        <w:t>2</w:t>
      </w:r>
      <w:r w:rsidRPr="00D51587">
        <w:rPr>
          <w:lang w:val="bg-BG"/>
        </w:rPr>
        <w:t xml:space="preserve">. </w:t>
      </w:r>
      <w:r>
        <w:rPr>
          <w:lang w:val="bg-BG"/>
        </w:rPr>
        <w:t xml:space="preserve">Списъкът трябва да е </w:t>
      </w:r>
      <w:r w:rsidRPr="00D51587">
        <w:rPr>
          <w:lang w:val="bg-BG"/>
        </w:rPr>
        <w:t xml:space="preserve">придружен от копие на договора  или </w:t>
      </w:r>
      <w:r>
        <w:rPr>
          <w:lang w:val="bg-BG"/>
        </w:rPr>
        <w:t xml:space="preserve">референция. </w:t>
      </w:r>
      <w:r w:rsidRPr="00D51587">
        <w:rPr>
          <w:lang w:val="bg-BG"/>
        </w:rPr>
        <w:t xml:space="preserve">Информация за стойността, предмета на договора, периода на изпълнение и възложителите следва да присъства в </w:t>
      </w:r>
      <w:r>
        <w:rPr>
          <w:lang w:val="bg-BG"/>
        </w:rPr>
        <w:t>представения документ</w:t>
      </w:r>
      <w:r w:rsidRPr="00D51587">
        <w:rPr>
          <w:lang w:val="bg-BG"/>
        </w:rPr>
        <w:t>.</w:t>
      </w:r>
    </w:p>
    <w:p w:rsidR="001D29D3" w:rsidRDefault="001D29D3" w:rsidP="000945F7">
      <w:pPr>
        <w:ind w:left="851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8.11.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D51587">
        <w:rPr>
          <w:rFonts w:ascii="Times New Roman" w:hAnsi="Times New Roman"/>
          <w:sz w:val="24"/>
          <w:szCs w:val="24"/>
          <w:lang w:val="bg-BG"/>
        </w:rPr>
        <w:t>. Списък на ключовите експерти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51587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информация за притежаваното от тях образование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заемана позиция в екипа</w:t>
      </w:r>
      <w:r>
        <w:rPr>
          <w:rFonts w:ascii="Times New Roman" w:hAnsi="Times New Roman"/>
          <w:sz w:val="24"/>
          <w:szCs w:val="24"/>
          <w:lang w:val="bg-BG"/>
        </w:rPr>
        <w:t xml:space="preserve"> и професионален опит, отговарящ на изисквания съгласно техническата спецификация – оригинал.</w:t>
      </w:r>
    </w:p>
    <w:p w:rsidR="001D29D3" w:rsidRDefault="001D29D3" w:rsidP="000945F7">
      <w:pPr>
        <w:ind w:left="851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8.11.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D51587">
        <w:rPr>
          <w:rFonts w:ascii="Times New Roman" w:hAnsi="Times New Roman"/>
          <w:sz w:val="24"/>
          <w:szCs w:val="24"/>
          <w:lang w:val="bg-BG"/>
        </w:rPr>
        <w:t>. Професионални автобиографии - оригинал, попълнени по образеца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Възложителя, собственоръчно подписани от </w:t>
      </w:r>
      <w:r w:rsidRPr="00206B1F">
        <w:rPr>
          <w:rFonts w:ascii="Times New Roman" w:hAnsi="Times New Roman"/>
          <w:sz w:val="24"/>
          <w:szCs w:val="24"/>
          <w:lang w:val="bg-BG"/>
        </w:rPr>
        <w:t>всеки</w:t>
      </w:r>
      <w:r>
        <w:rPr>
          <w:rFonts w:ascii="Times New Roman" w:hAnsi="Times New Roman"/>
          <w:sz w:val="24"/>
          <w:szCs w:val="24"/>
          <w:lang w:val="bg-BG"/>
        </w:rPr>
        <w:t xml:space="preserve"> експерт</w:t>
      </w:r>
      <w:r w:rsidRPr="00D51587">
        <w:rPr>
          <w:rFonts w:ascii="Times New Roman" w:hAnsi="Times New Roman"/>
          <w:sz w:val="24"/>
          <w:szCs w:val="24"/>
          <w:lang w:val="bg-BG"/>
        </w:rPr>
        <w:t>. Към автобиографиите се прилагат</w:t>
      </w:r>
      <w:r>
        <w:rPr>
          <w:rFonts w:ascii="Times New Roman" w:hAnsi="Times New Roman"/>
          <w:sz w:val="24"/>
          <w:szCs w:val="24"/>
          <w:lang w:val="bg-BG"/>
        </w:rPr>
        <w:t xml:space="preserve"> документи удостоверяващи обстоятелствата и фактите, посочени в тях</w:t>
      </w:r>
      <w:r w:rsidRPr="00D51587">
        <w:rPr>
          <w:rFonts w:ascii="Times New Roman" w:hAnsi="Times New Roman"/>
          <w:sz w:val="24"/>
          <w:szCs w:val="24"/>
          <w:lang w:val="bg-BG"/>
        </w:rPr>
        <w:t>: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D29D3" w:rsidRPr="00D51587" w:rsidRDefault="001D29D3" w:rsidP="007F29D1">
      <w:pPr>
        <w:ind w:left="127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8.11.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D51587">
        <w:rPr>
          <w:rFonts w:ascii="Times New Roman" w:hAnsi="Times New Roman"/>
          <w:sz w:val="24"/>
          <w:szCs w:val="24"/>
          <w:lang w:val="bg-BG"/>
        </w:rPr>
        <w:t>.1. копия от дипломи за завършено висше образование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и документи за придобита допълнителна квалификация</w:t>
      </w:r>
      <w:r w:rsidRPr="00D51587">
        <w:rPr>
          <w:rFonts w:ascii="Times New Roman" w:hAnsi="Times New Roman"/>
          <w:sz w:val="24"/>
          <w:szCs w:val="24"/>
          <w:lang w:val="bg-BG"/>
        </w:rPr>
        <w:t>;</w:t>
      </w:r>
    </w:p>
    <w:p w:rsidR="001D29D3" w:rsidRPr="009A4C38" w:rsidRDefault="001D29D3" w:rsidP="009A4C38">
      <w:pPr>
        <w:ind w:left="1276"/>
        <w:jc w:val="both"/>
        <w:rPr>
          <w:rFonts w:ascii="Times New Roman" w:hAnsi="Times New Roman"/>
          <w:sz w:val="24"/>
          <w:szCs w:val="24"/>
        </w:rPr>
      </w:pPr>
      <w:r w:rsidRPr="009A4C38">
        <w:rPr>
          <w:rFonts w:ascii="Times New Roman" w:hAnsi="Times New Roman"/>
          <w:sz w:val="24"/>
          <w:szCs w:val="24"/>
          <w:lang w:val="bg-BG"/>
        </w:rPr>
        <w:t>8.11.4.2. копия от сертификати, трудови и/или служебни книжки, граждански  договори и/или референции, или еквивалентни документи за доказване на трудови/служебни/облигацион</w:t>
      </w:r>
      <w:r>
        <w:rPr>
          <w:rFonts w:ascii="Times New Roman" w:hAnsi="Times New Roman"/>
          <w:sz w:val="24"/>
          <w:szCs w:val="24"/>
          <w:lang w:val="bg-BG"/>
        </w:rPr>
        <w:t>н</w:t>
      </w:r>
      <w:r w:rsidRPr="009A4C38">
        <w:rPr>
          <w:rFonts w:ascii="Times New Roman" w:hAnsi="Times New Roman"/>
          <w:sz w:val="24"/>
          <w:szCs w:val="24"/>
          <w:lang w:val="bg-BG"/>
        </w:rPr>
        <w:t>и отношения, а за юриста и удостоверение за правоспособност; За доказване на професионалния опит на ключовия експерт – юрист, може да бъде представена справка за оказани юридически услуги/консултации/процесуално представителство в областта на облигационното и вещното право и референции и/или договори</w:t>
      </w:r>
      <w:r>
        <w:rPr>
          <w:rFonts w:ascii="Times New Roman" w:hAnsi="Times New Roman"/>
          <w:sz w:val="24"/>
          <w:szCs w:val="24"/>
        </w:rPr>
        <w:t>.</w:t>
      </w:r>
    </w:p>
    <w:p w:rsidR="001D29D3" w:rsidRPr="00B677AA" w:rsidRDefault="001D29D3" w:rsidP="00F80579">
      <w:pPr>
        <w:pStyle w:val="ListParagraph"/>
        <w:numPr>
          <w:ilvl w:val="2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Копие на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валиден сертификат по </w:t>
      </w:r>
      <w:r>
        <w:rPr>
          <w:rFonts w:ascii="Times New Roman" w:hAnsi="Times New Roman"/>
          <w:sz w:val="24"/>
          <w:szCs w:val="24"/>
        </w:rPr>
        <w:t>ISO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9001</w:t>
      </w:r>
      <w:r>
        <w:rPr>
          <w:rFonts w:ascii="Times New Roman" w:hAnsi="Times New Roman"/>
          <w:sz w:val="24"/>
          <w:szCs w:val="24"/>
          <w:lang w:val="bg-BG"/>
        </w:rPr>
        <w:t xml:space="preserve"> или еквивалент.</w:t>
      </w:r>
    </w:p>
    <w:p w:rsidR="001D29D3" w:rsidRPr="00D51587" w:rsidRDefault="001D29D3" w:rsidP="003B473C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8.12. Проект на договор, парафиран и подпечатан от участника (когато 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юридическо лице</w:t>
      </w:r>
      <w:r>
        <w:rPr>
          <w:rFonts w:ascii="Times New Roman" w:hAnsi="Times New Roman"/>
          <w:sz w:val="24"/>
          <w:szCs w:val="24"/>
          <w:lang w:val="bg-BG"/>
        </w:rPr>
        <w:t xml:space="preserve"> или ЕТ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), </w:t>
      </w:r>
      <w:r w:rsidRPr="00D51587">
        <w:rPr>
          <w:rFonts w:ascii="Times New Roman" w:hAnsi="Times New Roman"/>
          <w:b/>
          <w:sz w:val="24"/>
          <w:szCs w:val="24"/>
          <w:lang w:val="bg-BG"/>
        </w:rPr>
        <w:t>без да се посочва цена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CB7D9D" w:rsidRDefault="001D29D3" w:rsidP="003B473C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8.13. Техническ</w:t>
      </w:r>
      <w:r w:rsidRPr="00CB7D9D">
        <w:rPr>
          <w:rFonts w:ascii="Times New Roman" w:hAnsi="Times New Roman"/>
          <w:sz w:val="24"/>
          <w:szCs w:val="24"/>
          <w:lang w:val="bg-BG"/>
        </w:rPr>
        <w:t>о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7D9D">
        <w:rPr>
          <w:rFonts w:ascii="Times New Roman" w:hAnsi="Times New Roman"/>
          <w:sz w:val="24"/>
          <w:szCs w:val="24"/>
          <w:lang w:val="bg-BG"/>
        </w:rPr>
        <w:t>предложение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по образец на Възложителя </w:t>
      </w:r>
      <w:r>
        <w:rPr>
          <w:rFonts w:ascii="Times New Roman" w:hAnsi="Times New Roman"/>
          <w:sz w:val="24"/>
          <w:szCs w:val="24"/>
          <w:lang w:val="bg-BG"/>
        </w:rPr>
        <w:t>–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оригинал.</w:t>
      </w:r>
    </w:p>
    <w:p w:rsidR="001D29D3" w:rsidRDefault="001D29D3" w:rsidP="00CB7D9D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 xml:space="preserve">8.14. Ценово предложение по образец на </w:t>
      </w:r>
      <w:r>
        <w:rPr>
          <w:rFonts w:ascii="Times New Roman" w:hAnsi="Times New Roman"/>
          <w:sz w:val="24"/>
          <w:szCs w:val="24"/>
          <w:lang w:val="bg-BG"/>
        </w:rPr>
        <w:t>В</w:t>
      </w:r>
      <w:r w:rsidRPr="00D51587">
        <w:rPr>
          <w:rFonts w:ascii="Times New Roman" w:hAnsi="Times New Roman"/>
          <w:sz w:val="24"/>
          <w:szCs w:val="24"/>
          <w:lang w:val="bg-BG"/>
        </w:rPr>
        <w:t>ъзложителя – оригинал</w:t>
      </w:r>
      <w:r>
        <w:rPr>
          <w:rFonts w:ascii="Times New Roman" w:hAnsi="Times New Roman"/>
          <w:sz w:val="24"/>
          <w:szCs w:val="24"/>
          <w:lang w:val="bg-BG"/>
        </w:rPr>
        <w:t>. П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осочената </w:t>
      </w:r>
      <w:r>
        <w:rPr>
          <w:rFonts w:ascii="Times New Roman" w:hAnsi="Times New Roman"/>
          <w:sz w:val="24"/>
          <w:szCs w:val="24"/>
          <w:lang w:val="bg-BG"/>
        </w:rPr>
        <w:t xml:space="preserve">цена </w:t>
      </w:r>
      <w:r w:rsidRPr="00D51587">
        <w:rPr>
          <w:rFonts w:ascii="Times New Roman" w:hAnsi="Times New Roman"/>
          <w:sz w:val="24"/>
          <w:szCs w:val="24"/>
          <w:lang w:val="bg-BG"/>
        </w:rPr>
        <w:t>включва всички разходи необходими за изпълне</w:t>
      </w:r>
      <w:r>
        <w:rPr>
          <w:rFonts w:ascii="Times New Roman" w:hAnsi="Times New Roman"/>
          <w:sz w:val="24"/>
          <w:szCs w:val="24"/>
          <w:lang w:val="bg-BG"/>
        </w:rPr>
        <w:t>нието на дейностите по договора.</w:t>
      </w:r>
    </w:p>
    <w:p w:rsidR="001D29D3" w:rsidRPr="009A4C38" w:rsidRDefault="001D29D3" w:rsidP="002B60BE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9A4C38">
        <w:rPr>
          <w:rFonts w:ascii="Times New Roman" w:hAnsi="Times New Roman"/>
          <w:sz w:val="24"/>
          <w:szCs w:val="24"/>
          <w:lang w:val="bg-BG"/>
        </w:rPr>
        <w:t xml:space="preserve">Ценовото предложение трябва да съответства на техническото по отношение на ангажираността на експертите. </w:t>
      </w:r>
    </w:p>
    <w:p w:rsidR="001D29D3" w:rsidRPr="002B60BE" w:rsidRDefault="001D29D3" w:rsidP="0014409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D29D3" w:rsidRPr="00D51587" w:rsidRDefault="001D29D3" w:rsidP="00144099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Документите се представят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съгласно изискванията на Възложителя,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в </w:t>
      </w:r>
      <w:r>
        <w:rPr>
          <w:rFonts w:ascii="Times New Roman" w:hAnsi="Times New Roman"/>
          <w:sz w:val="24"/>
          <w:szCs w:val="24"/>
          <w:lang w:val="bg-BG"/>
        </w:rPr>
        <w:t xml:space="preserve">(1)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оригинал или </w:t>
      </w:r>
      <w:r>
        <w:rPr>
          <w:rFonts w:ascii="Times New Roman" w:hAnsi="Times New Roman"/>
          <w:sz w:val="24"/>
          <w:szCs w:val="24"/>
          <w:lang w:val="bg-BG"/>
        </w:rPr>
        <w:t xml:space="preserve">(2) копие, заверено „Вярно с оригинала” и съответно подпечатано с </w:t>
      </w:r>
      <w:r w:rsidRPr="00D51587">
        <w:rPr>
          <w:rFonts w:ascii="Times New Roman" w:hAnsi="Times New Roman"/>
          <w:sz w:val="24"/>
          <w:szCs w:val="24"/>
          <w:lang w:val="bg-BG"/>
        </w:rPr>
        <w:t>печат (когато участника е юридическо лице</w:t>
      </w:r>
      <w:r w:rsidRPr="00C65146">
        <w:rPr>
          <w:rFonts w:ascii="Times New Roman" w:hAnsi="Times New Roman"/>
          <w:sz w:val="24"/>
          <w:szCs w:val="24"/>
          <w:lang w:val="bg-BG"/>
        </w:rPr>
        <w:t xml:space="preserve"> или ЕТ</w:t>
      </w:r>
      <w:r w:rsidRPr="00D51587">
        <w:rPr>
          <w:rFonts w:ascii="Times New Roman" w:hAnsi="Times New Roman"/>
          <w:sz w:val="24"/>
          <w:szCs w:val="24"/>
          <w:lang w:val="bg-BG"/>
        </w:rPr>
        <w:t>) и подпис</w:t>
      </w:r>
      <w:r w:rsidRPr="00C65146">
        <w:rPr>
          <w:rFonts w:ascii="Times New Roman" w:hAnsi="Times New Roman"/>
          <w:sz w:val="24"/>
          <w:szCs w:val="24"/>
          <w:lang w:val="bg-BG"/>
        </w:rPr>
        <w:t>ано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65146">
        <w:rPr>
          <w:rFonts w:ascii="Times New Roman" w:hAnsi="Times New Roman"/>
          <w:sz w:val="24"/>
          <w:szCs w:val="24"/>
          <w:lang w:val="bg-BG"/>
        </w:rPr>
        <w:t>от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лицето с представителна власт.</w:t>
      </w:r>
    </w:p>
    <w:p w:rsidR="001D29D3" w:rsidRPr="00D51587" w:rsidRDefault="001D29D3" w:rsidP="00C66F41">
      <w:pPr>
        <w:spacing w:before="120" w:after="120"/>
        <w:ind w:left="425"/>
        <w:jc w:val="both"/>
        <w:rPr>
          <w:rFonts w:ascii="Times New Roman" w:hAnsi="Times New Roman"/>
          <w:sz w:val="24"/>
          <w:szCs w:val="24"/>
          <w:lang w:val="bg-BG"/>
        </w:rPr>
      </w:pPr>
      <w:r w:rsidRPr="00C65146">
        <w:rPr>
          <w:rFonts w:ascii="Times New Roman" w:hAnsi="Times New Roman"/>
          <w:sz w:val="24"/>
          <w:szCs w:val="24"/>
          <w:lang w:val="bg-BG"/>
        </w:rPr>
        <w:t>Оригиналн</w:t>
      </w:r>
      <w:r>
        <w:rPr>
          <w:rFonts w:ascii="Times New Roman" w:hAnsi="Times New Roman"/>
          <w:sz w:val="24"/>
          <w:szCs w:val="24"/>
          <w:lang w:val="bg-BG"/>
        </w:rPr>
        <w:t xml:space="preserve">ите документи се подпечатват с </w:t>
      </w:r>
      <w:r w:rsidRPr="00D51587">
        <w:rPr>
          <w:rFonts w:ascii="Times New Roman" w:hAnsi="Times New Roman"/>
          <w:sz w:val="24"/>
          <w:szCs w:val="24"/>
          <w:lang w:val="bg-BG"/>
        </w:rPr>
        <w:t>печат (когато участника е юридическо лице</w:t>
      </w:r>
      <w:r w:rsidRPr="00C65146">
        <w:rPr>
          <w:rFonts w:ascii="Times New Roman" w:hAnsi="Times New Roman"/>
          <w:sz w:val="24"/>
          <w:szCs w:val="24"/>
          <w:lang w:val="bg-BG"/>
        </w:rPr>
        <w:t xml:space="preserve"> или ЕТ</w:t>
      </w:r>
      <w:r w:rsidRPr="00D51587">
        <w:rPr>
          <w:rFonts w:ascii="Times New Roman" w:hAnsi="Times New Roman"/>
          <w:sz w:val="24"/>
          <w:szCs w:val="24"/>
          <w:lang w:val="bg-BG"/>
        </w:rPr>
        <w:t>) и подпис</w:t>
      </w:r>
      <w:r w:rsidRPr="00C65146">
        <w:rPr>
          <w:rFonts w:ascii="Times New Roman" w:hAnsi="Times New Roman"/>
          <w:sz w:val="24"/>
          <w:szCs w:val="24"/>
          <w:lang w:val="bg-BG"/>
        </w:rPr>
        <w:t>ват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65146">
        <w:rPr>
          <w:rFonts w:ascii="Times New Roman" w:hAnsi="Times New Roman"/>
          <w:sz w:val="24"/>
          <w:szCs w:val="24"/>
          <w:lang w:val="bg-BG"/>
        </w:rPr>
        <w:t>от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лицето с представителна власт.</w:t>
      </w:r>
    </w:p>
    <w:p w:rsidR="001D29D3" w:rsidRPr="00D51587" w:rsidRDefault="001D29D3" w:rsidP="00421E30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Когато участник в процедурата е обединение</w:t>
      </w:r>
      <w:r>
        <w:rPr>
          <w:rFonts w:ascii="Times New Roman" w:hAnsi="Times New Roman"/>
          <w:sz w:val="24"/>
          <w:szCs w:val="24"/>
          <w:lang w:val="bg-BG"/>
        </w:rPr>
        <w:t xml:space="preserve">, което не е юридическо лице, </w:t>
      </w:r>
      <w:r w:rsidRPr="008269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31CEC">
        <w:rPr>
          <w:rFonts w:ascii="Times New Roman" w:hAnsi="Times New Roman"/>
          <w:sz w:val="24"/>
          <w:szCs w:val="24"/>
          <w:lang w:val="bg-BG"/>
        </w:rPr>
        <w:t>задължително се представя нотариално заверено копие от договора за учредяване на обединението, от който следва да е видно кое е лицето имащо право да представлява съдружниците в обединението в отношенията им с Възложителя.</w:t>
      </w:r>
    </w:p>
    <w:p w:rsidR="001D29D3" w:rsidRPr="00D51587" w:rsidRDefault="001D29D3" w:rsidP="00421E30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разписка. Върху плика участникът посочва адрес за кореспонденция, телефон и по възможност факс и електронен адрес.</w:t>
      </w:r>
      <w:r w:rsidRPr="008269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Пликът съдържа три отделни запечатани непрозрачни и надписани</w:t>
      </w:r>
      <w:r w:rsidRPr="008269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плика, както следва:</w:t>
      </w:r>
    </w:p>
    <w:p w:rsidR="001D29D3" w:rsidRPr="00D51587" w:rsidRDefault="001D29D3" w:rsidP="0082691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Плик №: 1 с надпис: „Документи за подбор”, в който се поставят</w:t>
      </w:r>
      <w:r w:rsidRPr="008269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документите, изискани от </w:t>
      </w:r>
      <w:r>
        <w:rPr>
          <w:rFonts w:ascii="Times New Roman" w:hAnsi="Times New Roman"/>
          <w:sz w:val="24"/>
          <w:szCs w:val="24"/>
          <w:lang w:val="bg-BG"/>
        </w:rPr>
        <w:t>В</w:t>
      </w:r>
      <w:r w:rsidRPr="00D51587">
        <w:rPr>
          <w:rFonts w:ascii="Times New Roman" w:hAnsi="Times New Roman"/>
          <w:sz w:val="24"/>
          <w:szCs w:val="24"/>
          <w:lang w:val="bg-BG"/>
        </w:rPr>
        <w:t>ъзложителя от т.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8.1 до т. 8.12 </w:t>
      </w:r>
      <w:r w:rsidRPr="0082691B">
        <w:rPr>
          <w:rFonts w:ascii="Times New Roman" w:hAnsi="Times New Roman"/>
          <w:sz w:val="24"/>
          <w:szCs w:val="24"/>
          <w:lang w:val="bg-BG"/>
        </w:rPr>
        <w:t>по-горе;</w:t>
      </w:r>
    </w:p>
    <w:p w:rsidR="001D29D3" w:rsidRPr="00D51587" w:rsidRDefault="001D29D3" w:rsidP="0082691B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Плик №: 2 с надпис: „Предложение за изпълнение на поръчката”, в който</w:t>
      </w:r>
      <w:r w:rsidRPr="004C473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се поставя Техническ</w:t>
      </w:r>
      <w:r w:rsidRPr="004C473E">
        <w:rPr>
          <w:rFonts w:ascii="Times New Roman" w:hAnsi="Times New Roman"/>
          <w:sz w:val="24"/>
          <w:szCs w:val="24"/>
          <w:lang w:val="bg-BG"/>
        </w:rPr>
        <w:t xml:space="preserve">ото предложение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Pr="00D51587">
        <w:rPr>
          <w:rFonts w:ascii="Times New Roman" w:hAnsi="Times New Roman"/>
          <w:sz w:val="24"/>
          <w:szCs w:val="24"/>
          <w:lang w:val="bg-BG"/>
        </w:rPr>
        <w:t>т. 8.1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691B">
        <w:rPr>
          <w:rFonts w:ascii="Times New Roman" w:hAnsi="Times New Roman"/>
          <w:sz w:val="24"/>
          <w:szCs w:val="24"/>
          <w:lang w:val="bg-BG"/>
        </w:rPr>
        <w:t>по-горе;</w:t>
      </w:r>
    </w:p>
    <w:p w:rsidR="001D29D3" w:rsidRPr="00D51587" w:rsidRDefault="001D29D3" w:rsidP="004C473E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Плик №: 3 с надпис: „Предлагана цена”, който съдържа ценовото</w:t>
      </w:r>
      <w:r w:rsidRPr="004C473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предложение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Pr="00D51587">
        <w:rPr>
          <w:rFonts w:ascii="Times New Roman" w:hAnsi="Times New Roman"/>
          <w:sz w:val="24"/>
          <w:szCs w:val="24"/>
          <w:lang w:val="bg-BG"/>
        </w:rPr>
        <w:t>т. 8.1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691B">
        <w:rPr>
          <w:rFonts w:ascii="Times New Roman" w:hAnsi="Times New Roman"/>
          <w:sz w:val="24"/>
          <w:szCs w:val="24"/>
          <w:lang w:val="bg-BG"/>
        </w:rPr>
        <w:t>по-горе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D29D3" w:rsidRPr="00D51587" w:rsidRDefault="001D29D3" w:rsidP="004C473E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 xml:space="preserve">Върху плика с офертата се изписва адреса на </w:t>
      </w:r>
      <w:r>
        <w:rPr>
          <w:rFonts w:ascii="Times New Roman" w:hAnsi="Times New Roman"/>
          <w:sz w:val="24"/>
          <w:szCs w:val="24"/>
          <w:lang w:val="bg-BG"/>
        </w:rPr>
        <w:t>В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ъзложителя и предмета на настоящата обществена поръчка: </w:t>
      </w:r>
    </w:p>
    <w:p w:rsidR="001D29D3" w:rsidRDefault="001D29D3" w:rsidP="004C47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 xml:space="preserve">Министерство на регионалното развитие и благоустройството </w:t>
      </w:r>
    </w:p>
    <w:p w:rsidR="001D29D3" w:rsidRDefault="001D29D3" w:rsidP="004C47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гр. София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>1202,</w:t>
      </w:r>
    </w:p>
    <w:p w:rsidR="001D29D3" w:rsidRDefault="001D29D3" w:rsidP="004C47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 xml:space="preserve">ул. „Кирил и Методий” № 17-19; </w:t>
      </w:r>
    </w:p>
    <w:p w:rsidR="001D29D3" w:rsidRPr="00666BDE" w:rsidRDefault="001D29D3" w:rsidP="005068E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ет. 2, ст. 17 Б, Дирекция „Обществени поръчки”</w:t>
      </w:r>
    </w:p>
    <w:p w:rsidR="001D29D3" w:rsidRDefault="001D29D3" w:rsidP="00144099">
      <w:pPr>
        <w:ind w:left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D29D3" w:rsidRPr="00D51587" w:rsidRDefault="001D29D3" w:rsidP="00144099">
      <w:pPr>
        <w:ind w:left="426"/>
        <w:jc w:val="both"/>
        <w:rPr>
          <w:sz w:val="24"/>
          <w:szCs w:val="24"/>
          <w:lang w:val="bg-BG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>За участие в открит</w:t>
      </w:r>
      <w:r>
        <w:rPr>
          <w:rFonts w:ascii="Times New Roman" w:hAnsi="Times New Roman"/>
          <w:sz w:val="24"/>
          <w:szCs w:val="24"/>
          <w:lang w:val="bg-BG"/>
        </w:rPr>
        <w:t xml:space="preserve">а процедура </w:t>
      </w:r>
      <w:r w:rsidRPr="00D51587">
        <w:rPr>
          <w:rFonts w:ascii="Times New Roman" w:hAnsi="Times New Roman"/>
          <w:sz w:val="24"/>
          <w:szCs w:val="24"/>
          <w:lang w:val="bg-BG"/>
        </w:rPr>
        <w:t>за възлагане на обществена поръчка с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предмет: </w:t>
      </w:r>
      <w:r w:rsidRPr="00144099">
        <w:rPr>
          <w:rFonts w:ascii="Times New Roman" w:hAnsi="Times New Roman"/>
          <w:sz w:val="24"/>
          <w:szCs w:val="24"/>
          <w:lang w:val="bg-BG"/>
        </w:rPr>
        <w:t>„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Подпомагане на дирекция „Жилищна политика” за изпълнение на задълженията й на конкретен бенефициент по схема за безвъзмездна финансова помощ (БФП) </w:t>
      </w:r>
      <w:r w:rsidRPr="00144099">
        <w:rPr>
          <w:rFonts w:ascii="Times New Roman" w:hAnsi="Times New Roman"/>
          <w:sz w:val="24"/>
          <w:szCs w:val="24"/>
        </w:rPr>
        <w:t>BG</w:t>
      </w:r>
      <w:r w:rsidRPr="00D51587">
        <w:rPr>
          <w:rFonts w:ascii="Times New Roman" w:hAnsi="Times New Roman"/>
          <w:sz w:val="24"/>
          <w:szCs w:val="24"/>
          <w:lang w:val="bg-BG"/>
        </w:rPr>
        <w:t>161</w:t>
      </w:r>
      <w:r w:rsidRPr="00144099">
        <w:rPr>
          <w:rFonts w:ascii="Times New Roman" w:hAnsi="Times New Roman"/>
          <w:sz w:val="24"/>
          <w:szCs w:val="24"/>
        </w:rPr>
        <w:t>PO</w:t>
      </w:r>
      <w:r w:rsidRPr="00D51587">
        <w:rPr>
          <w:rFonts w:ascii="Times New Roman" w:hAnsi="Times New Roman"/>
          <w:sz w:val="24"/>
          <w:szCs w:val="24"/>
          <w:lang w:val="bg-BG"/>
        </w:rPr>
        <w:t>001/1.2-01/2011 „Подкрепа за енергийна ефективност в многофамилни жилищни сгради” в изпълнението на дейности, присъщи на ДЖП в хода на изпълнение на проект „Енергийно обновяване на българските домове”</w:t>
      </w:r>
    </w:p>
    <w:p w:rsidR="001D29D3" w:rsidRPr="009D1517" w:rsidRDefault="001D29D3" w:rsidP="00421E30">
      <w:pPr>
        <w:pStyle w:val="ListParagraph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51587">
        <w:rPr>
          <w:rFonts w:ascii="Times New Roman" w:hAnsi="Times New Roman"/>
          <w:sz w:val="24"/>
          <w:szCs w:val="24"/>
          <w:lang w:val="bg-BG"/>
        </w:rPr>
        <w:t xml:space="preserve"> До изтичането на срока за подаване на офертите всеки участник в процедурата може да промени, допълни или оттегли офертата си. В случай, че се подаде допълнение или промяна на офертата, то тя трябва да отговаря на изискванията и условията за представяне на първоначалната оферта, като върху плика бъде отбелязан ясно изписан надпис:</w:t>
      </w:r>
      <w:r w:rsidRPr="009D151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51587">
        <w:rPr>
          <w:rFonts w:ascii="Times New Roman" w:hAnsi="Times New Roman"/>
          <w:sz w:val="24"/>
          <w:szCs w:val="24"/>
          <w:lang w:val="bg-BG"/>
        </w:rPr>
        <w:t xml:space="preserve">„Допълнение / промяна към вх. </w:t>
      </w:r>
      <w:r w:rsidRPr="009D1517">
        <w:rPr>
          <w:rFonts w:ascii="Times New Roman" w:hAnsi="Times New Roman"/>
          <w:sz w:val="24"/>
          <w:szCs w:val="24"/>
        </w:rPr>
        <w:t>№ ...................”</w:t>
      </w:r>
    </w:p>
    <w:sectPr w:rsidR="001D29D3" w:rsidRPr="009D1517" w:rsidSect="00A775D4">
      <w:footerReference w:type="default" r:id="rId7"/>
      <w:pgSz w:w="12240" w:h="15840"/>
      <w:pgMar w:top="1440" w:right="1440" w:bottom="226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9D3" w:rsidRDefault="001D29D3" w:rsidP="009154AF">
      <w:pPr>
        <w:spacing w:after="0" w:line="240" w:lineRule="auto"/>
      </w:pPr>
      <w:r>
        <w:separator/>
      </w:r>
    </w:p>
  </w:endnote>
  <w:endnote w:type="continuationSeparator" w:id="0">
    <w:p w:rsidR="001D29D3" w:rsidRDefault="001D29D3" w:rsidP="0091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9D3" w:rsidRDefault="001D29D3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1D29D3" w:rsidRDefault="001D29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9D3" w:rsidRDefault="001D29D3" w:rsidP="009154AF">
      <w:pPr>
        <w:spacing w:after="0" w:line="240" w:lineRule="auto"/>
      </w:pPr>
      <w:r>
        <w:separator/>
      </w:r>
    </w:p>
  </w:footnote>
  <w:footnote w:type="continuationSeparator" w:id="0">
    <w:p w:rsidR="001D29D3" w:rsidRDefault="001D29D3" w:rsidP="00915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3A42"/>
    <w:multiLevelType w:val="multilevel"/>
    <w:tmpl w:val="9C7CB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ind w:left="1625" w:hanging="96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930" w:hanging="960"/>
      </w:pPr>
      <w:rPr>
        <w:rFonts w:cs="Times New Roman" w:hint="default"/>
      </w:rPr>
    </w:lvl>
    <w:lvl w:ilvl="3">
      <w:start w:val="3"/>
      <w:numFmt w:val="decimal"/>
      <w:isLgl/>
      <w:lvlText w:val="%1.%2.%3.%4."/>
      <w:lvlJc w:val="left"/>
      <w:pPr>
        <w:ind w:left="2235" w:hanging="9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00" w:hanging="1800"/>
      </w:pPr>
      <w:rPr>
        <w:rFonts w:cs="Times New Roman" w:hint="default"/>
      </w:rPr>
    </w:lvl>
  </w:abstractNum>
  <w:abstractNum w:abstractNumId="1">
    <w:nsid w:val="0AD6554C"/>
    <w:multiLevelType w:val="multilevel"/>
    <w:tmpl w:val="9C7CB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ind w:left="1625" w:hanging="96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930" w:hanging="960"/>
      </w:pPr>
      <w:rPr>
        <w:rFonts w:cs="Times New Roman" w:hint="default"/>
      </w:rPr>
    </w:lvl>
    <w:lvl w:ilvl="3">
      <w:start w:val="3"/>
      <w:numFmt w:val="decimal"/>
      <w:isLgl/>
      <w:lvlText w:val="%1.%2.%3.%4."/>
      <w:lvlJc w:val="left"/>
      <w:pPr>
        <w:ind w:left="2235" w:hanging="9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00" w:hanging="1800"/>
      </w:pPr>
      <w:rPr>
        <w:rFonts w:cs="Times New Roman" w:hint="default"/>
      </w:rPr>
    </w:lvl>
  </w:abstractNum>
  <w:abstractNum w:abstractNumId="2">
    <w:nsid w:val="0DF76AD1"/>
    <w:multiLevelType w:val="hybridMultilevel"/>
    <w:tmpl w:val="5E5C6BA2"/>
    <w:lvl w:ilvl="0" w:tplc="04090011">
      <w:start w:val="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075203"/>
    <w:multiLevelType w:val="hybridMultilevel"/>
    <w:tmpl w:val="2C44B818"/>
    <w:lvl w:ilvl="0" w:tplc="E1E6ED94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D3185C"/>
    <w:multiLevelType w:val="hybridMultilevel"/>
    <w:tmpl w:val="8FEE26D0"/>
    <w:lvl w:ilvl="0" w:tplc="9C864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9B334D"/>
    <w:multiLevelType w:val="hybridMultilevel"/>
    <w:tmpl w:val="7A0A67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4DD3681"/>
    <w:multiLevelType w:val="multilevel"/>
    <w:tmpl w:val="9C7CB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ind w:left="1625" w:hanging="96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930" w:hanging="960"/>
      </w:pPr>
      <w:rPr>
        <w:rFonts w:cs="Times New Roman" w:hint="default"/>
      </w:rPr>
    </w:lvl>
    <w:lvl w:ilvl="3">
      <w:start w:val="3"/>
      <w:numFmt w:val="decimal"/>
      <w:isLgl/>
      <w:lvlText w:val="%1.%2.%3.%4."/>
      <w:lvlJc w:val="left"/>
      <w:pPr>
        <w:ind w:left="2235" w:hanging="9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00" w:hanging="1800"/>
      </w:pPr>
      <w:rPr>
        <w:rFonts w:cs="Times New Roman" w:hint="default"/>
      </w:rPr>
    </w:lvl>
  </w:abstractNum>
  <w:abstractNum w:abstractNumId="7">
    <w:nsid w:val="68B36398"/>
    <w:multiLevelType w:val="multilevel"/>
    <w:tmpl w:val="9C7CB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ind w:left="1625" w:hanging="96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930" w:hanging="960"/>
      </w:pPr>
      <w:rPr>
        <w:rFonts w:cs="Times New Roman" w:hint="default"/>
      </w:rPr>
    </w:lvl>
    <w:lvl w:ilvl="3">
      <w:start w:val="3"/>
      <w:numFmt w:val="decimal"/>
      <w:isLgl/>
      <w:lvlText w:val="%1.%2.%3.%4."/>
      <w:lvlJc w:val="left"/>
      <w:pPr>
        <w:ind w:left="2235" w:hanging="9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00" w:hanging="1800"/>
      </w:pPr>
      <w:rPr>
        <w:rFonts w:cs="Times New Roman" w:hint="default"/>
      </w:rPr>
    </w:lvl>
  </w:abstractNum>
  <w:abstractNum w:abstractNumId="8">
    <w:nsid w:val="6BB84755"/>
    <w:multiLevelType w:val="multilevel"/>
    <w:tmpl w:val="9C7CB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ind w:left="1625" w:hanging="96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930" w:hanging="960"/>
      </w:pPr>
      <w:rPr>
        <w:rFonts w:cs="Times New Roman" w:hint="default"/>
      </w:rPr>
    </w:lvl>
    <w:lvl w:ilvl="3">
      <w:start w:val="3"/>
      <w:numFmt w:val="decimal"/>
      <w:isLgl/>
      <w:lvlText w:val="%1.%2.%3.%4."/>
      <w:lvlJc w:val="left"/>
      <w:pPr>
        <w:ind w:left="2235" w:hanging="9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00" w:hanging="1800"/>
      </w:pPr>
      <w:rPr>
        <w:rFonts w:cs="Times New Roman" w:hint="default"/>
      </w:rPr>
    </w:lvl>
  </w:abstractNum>
  <w:abstractNum w:abstractNumId="9">
    <w:nsid w:val="71E36267"/>
    <w:multiLevelType w:val="hybridMultilevel"/>
    <w:tmpl w:val="D1D6C0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AF6E55"/>
    <w:multiLevelType w:val="multilevel"/>
    <w:tmpl w:val="9C7CB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ind w:left="1625" w:hanging="96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930" w:hanging="960"/>
      </w:pPr>
      <w:rPr>
        <w:rFonts w:cs="Times New Roman" w:hint="default"/>
      </w:rPr>
    </w:lvl>
    <w:lvl w:ilvl="3">
      <w:start w:val="3"/>
      <w:numFmt w:val="decimal"/>
      <w:isLgl/>
      <w:lvlText w:val="%1.%2.%3.%4."/>
      <w:lvlJc w:val="left"/>
      <w:pPr>
        <w:ind w:left="2235" w:hanging="9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00" w:hanging="1800"/>
      </w:pPr>
      <w:rPr>
        <w:rFonts w:cs="Times New Roman" w:hint="default"/>
      </w:rPr>
    </w:lvl>
  </w:abstractNum>
  <w:abstractNum w:abstractNumId="11">
    <w:nsid w:val="7A502DCA"/>
    <w:multiLevelType w:val="multilevel"/>
    <w:tmpl w:val="9C7CB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1"/>
      <w:numFmt w:val="decimal"/>
      <w:isLgl/>
      <w:lvlText w:val="%1.%2."/>
      <w:lvlJc w:val="left"/>
      <w:pPr>
        <w:ind w:left="1625" w:hanging="96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930" w:hanging="960"/>
      </w:pPr>
      <w:rPr>
        <w:rFonts w:cs="Times New Roman" w:hint="default"/>
      </w:rPr>
    </w:lvl>
    <w:lvl w:ilvl="3">
      <w:start w:val="3"/>
      <w:numFmt w:val="decimal"/>
      <w:isLgl/>
      <w:lvlText w:val="%1.%2.%3.%4."/>
      <w:lvlJc w:val="left"/>
      <w:pPr>
        <w:ind w:left="2235" w:hanging="9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00" w:hanging="180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C6E"/>
    <w:rsid w:val="00005323"/>
    <w:rsid w:val="00013452"/>
    <w:rsid w:val="00031CEC"/>
    <w:rsid w:val="0003580A"/>
    <w:rsid w:val="00064B53"/>
    <w:rsid w:val="000945F7"/>
    <w:rsid w:val="0010080B"/>
    <w:rsid w:val="001071BE"/>
    <w:rsid w:val="00140A91"/>
    <w:rsid w:val="00144099"/>
    <w:rsid w:val="001561FC"/>
    <w:rsid w:val="00185E8B"/>
    <w:rsid w:val="00197EFA"/>
    <w:rsid w:val="001A7713"/>
    <w:rsid w:val="001B01A7"/>
    <w:rsid w:val="001C7418"/>
    <w:rsid w:val="001D29D3"/>
    <w:rsid w:val="00206B1F"/>
    <w:rsid w:val="00223A58"/>
    <w:rsid w:val="00241C8A"/>
    <w:rsid w:val="00243027"/>
    <w:rsid w:val="002B60BE"/>
    <w:rsid w:val="002D09D9"/>
    <w:rsid w:val="002E2DD3"/>
    <w:rsid w:val="00324486"/>
    <w:rsid w:val="0033552F"/>
    <w:rsid w:val="003B473C"/>
    <w:rsid w:val="003B7B12"/>
    <w:rsid w:val="003C23B1"/>
    <w:rsid w:val="003D7661"/>
    <w:rsid w:val="00421E30"/>
    <w:rsid w:val="0043596F"/>
    <w:rsid w:val="00466FFA"/>
    <w:rsid w:val="00467D49"/>
    <w:rsid w:val="004C473E"/>
    <w:rsid w:val="004F42AC"/>
    <w:rsid w:val="005068E5"/>
    <w:rsid w:val="00545C6E"/>
    <w:rsid w:val="00551C19"/>
    <w:rsid w:val="00592D9B"/>
    <w:rsid w:val="005B3010"/>
    <w:rsid w:val="005B4511"/>
    <w:rsid w:val="005E703E"/>
    <w:rsid w:val="005F08E8"/>
    <w:rsid w:val="005F0B98"/>
    <w:rsid w:val="0062416E"/>
    <w:rsid w:val="00666BDE"/>
    <w:rsid w:val="006A2A7F"/>
    <w:rsid w:val="006B3FF2"/>
    <w:rsid w:val="006D51FC"/>
    <w:rsid w:val="00704FF5"/>
    <w:rsid w:val="0070750C"/>
    <w:rsid w:val="00775AF7"/>
    <w:rsid w:val="007F29D1"/>
    <w:rsid w:val="0082691B"/>
    <w:rsid w:val="00854151"/>
    <w:rsid w:val="0086482E"/>
    <w:rsid w:val="008813B8"/>
    <w:rsid w:val="008A00EB"/>
    <w:rsid w:val="008E42DE"/>
    <w:rsid w:val="0090481D"/>
    <w:rsid w:val="00904FA7"/>
    <w:rsid w:val="009154AF"/>
    <w:rsid w:val="00927CC5"/>
    <w:rsid w:val="00954094"/>
    <w:rsid w:val="009748E2"/>
    <w:rsid w:val="00976CD1"/>
    <w:rsid w:val="00981002"/>
    <w:rsid w:val="009A4C38"/>
    <w:rsid w:val="009B5502"/>
    <w:rsid w:val="009D1517"/>
    <w:rsid w:val="009F0D67"/>
    <w:rsid w:val="009F7574"/>
    <w:rsid w:val="00A07BC5"/>
    <w:rsid w:val="00A11339"/>
    <w:rsid w:val="00A1211A"/>
    <w:rsid w:val="00A15934"/>
    <w:rsid w:val="00A306EA"/>
    <w:rsid w:val="00A532B1"/>
    <w:rsid w:val="00A655F9"/>
    <w:rsid w:val="00A6736D"/>
    <w:rsid w:val="00A775D4"/>
    <w:rsid w:val="00A902D4"/>
    <w:rsid w:val="00A908EF"/>
    <w:rsid w:val="00AC2935"/>
    <w:rsid w:val="00AC3226"/>
    <w:rsid w:val="00AF29C5"/>
    <w:rsid w:val="00B0447E"/>
    <w:rsid w:val="00B1364C"/>
    <w:rsid w:val="00B14B0F"/>
    <w:rsid w:val="00B16290"/>
    <w:rsid w:val="00B23067"/>
    <w:rsid w:val="00B318C0"/>
    <w:rsid w:val="00B677AA"/>
    <w:rsid w:val="00B86C40"/>
    <w:rsid w:val="00B909A8"/>
    <w:rsid w:val="00B913A1"/>
    <w:rsid w:val="00BA3F77"/>
    <w:rsid w:val="00BD7E5A"/>
    <w:rsid w:val="00BF4400"/>
    <w:rsid w:val="00C14B96"/>
    <w:rsid w:val="00C201D2"/>
    <w:rsid w:val="00C404AA"/>
    <w:rsid w:val="00C6023C"/>
    <w:rsid w:val="00C65146"/>
    <w:rsid w:val="00C66F41"/>
    <w:rsid w:val="00C826B3"/>
    <w:rsid w:val="00C84961"/>
    <w:rsid w:val="00C96CD8"/>
    <w:rsid w:val="00CB7D9D"/>
    <w:rsid w:val="00CC5C99"/>
    <w:rsid w:val="00CC6D81"/>
    <w:rsid w:val="00CF5817"/>
    <w:rsid w:val="00D02D66"/>
    <w:rsid w:val="00D41C48"/>
    <w:rsid w:val="00D50A83"/>
    <w:rsid w:val="00D51587"/>
    <w:rsid w:val="00D5583D"/>
    <w:rsid w:val="00D56C02"/>
    <w:rsid w:val="00D829AF"/>
    <w:rsid w:val="00D948C4"/>
    <w:rsid w:val="00DA0464"/>
    <w:rsid w:val="00DA586F"/>
    <w:rsid w:val="00DE0F68"/>
    <w:rsid w:val="00E27ACF"/>
    <w:rsid w:val="00E417DE"/>
    <w:rsid w:val="00E508CB"/>
    <w:rsid w:val="00E62A35"/>
    <w:rsid w:val="00E85761"/>
    <w:rsid w:val="00E87400"/>
    <w:rsid w:val="00EB5747"/>
    <w:rsid w:val="00EC3D36"/>
    <w:rsid w:val="00ED4189"/>
    <w:rsid w:val="00F071E5"/>
    <w:rsid w:val="00F34909"/>
    <w:rsid w:val="00F4503D"/>
    <w:rsid w:val="00F80579"/>
    <w:rsid w:val="00F83D66"/>
    <w:rsid w:val="00F95AAD"/>
    <w:rsid w:val="00FC64D5"/>
    <w:rsid w:val="00FF1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400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B7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7D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A7713"/>
    <w:pPr>
      <w:ind w:left="720"/>
      <w:contextualSpacing/>
    </w:pPr>
  </w:style>
  <w:style w:type="paragraph" w:styleId="NormalIndent">
    <w:name w:val="Normal Indent"/>
    <w:basedOn w:val="Normal"/>
    <w:uiPriority w:val="99"/>
    <w:rsid w:val="0003580A"/>
    <w:pPr>
      <w:spacing w:after="240" w:line="240" w:lineRule="auto"/>
      <w:ind w:left="720"/>
      <w:jc w:val="both"/>
    </w:pPr>
    <w:rPr>
      <w:rFonts w:ascii="Times New Roman" w:hAnsi="Times New Roman"/>
      <w:sz w:val="24"/>
      <w:szCs w:val="24"/>
      <w:lang w:val="en-GB" w:eastAsia="bg-BG"/>
    </w:rPr>
  </w:style>
  <w:style w:type="character" w:styleId="CommentReference">
    <w:name w:val="annotation reference"/>
    <w:basedOn w:val="DefaultParagraphFont"/>
    <w:uiPriority w:val="99"/>
    <w:semiHidden/>
    <w:rsid w:val="00CB7D9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B7D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B7D9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B7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B7D9D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9154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5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154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154AF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5E70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E703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E703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5</Pages>
  <Words>1450</Words>
  <Characters>8269</Characters>
  <Application>Microsoft Office Outlook</Application>
  <DocSecurity>0</DocSecurity>
  <Lines>0</Lines>
  <Paragraphs>0</Paragraphs>
  <ScaleCrop>false</ScaleCrop>
  <Company>BACC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УКАЗАНИЕ ЗА ПОДГОТОВКА НА ОФЕРТИТЕ </dc:title>
  <dc:subject/>
  <dc:creator>RP</dc:creator>
  <cp:keywords/>
  <dc:description/>
  <cp:lastModifiedBy>Yordanova_D</cp:lastModifiedBy>
  <cp:revision>9</cp:revision>
  <cp:lastPrinted>2012-01-03T08:22:00Z</cp:lastPrinted>
  <dcterms:created xsi:type="dcterms:W3CDTF">2011-10-05T17:05:00Z</dcterms:created>
  <dcterms:modified xsi:type="dcterms:W3CDTF">2012-01-03T08:23:00Z</dcterms:modified>
</cp:coreProperties>
</file>